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781" w:rsidRDefault="00FE7781" w:rsidP="009725BA">
      <w:pPr>
        <w:jc w:val="center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>Районный фестиваль «Салют Победы»</w:t>
      </w:r>
    </w:p>
    <w:p w:rsidR="00FE7781" w:rsidRPr="00FE7781" w:rsidRDefault="00FE7781">
      <w:pPr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>В фестивале принимали участие</w:t>
      </w:r>
      <w:r w:rsidR="009725BA">
        <w:rPr>
          <w:noProof/>
          <w:sz w:val="28"/>
          <w:szCs w:val="28"/>
          <w:lang w:eastAsia="ru-RU"/>
        </w:rPr>
        <w:t xml:space="preserve">: Бондарева И.П., Карпалёва И.В., Карпалёв С.В. Награждены дипломом за 3 место.   </w:t>
      </w:r>
    </w:p>
    <w:p w:rsidR="003B2D41" w:rsidRDefault="00FE7781">
      <w:r>
        <w:rPr>
          <w:noProof/>
          <w:lang w:eastAsia="ru-RU"/>
        </w:rPr>
        <w:drawing>
          <wp:inline distT="0" distB="0" distL="0" distR="0">
            <wp:extent cx="5490483" cy="4447107"/>
            <wp:effectExtent l="7302" t="0" r="3493" b="3492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N1575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5500425" cy="44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B2D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E77"/>
    <w:rsid w:val="003B2D41"/>
    <w:rsid w:val="009725BA"/>
    <w:rsid w:val="00984E77"/>
    <w:rsid w:val="00FE7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77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77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77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77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2019-05-21T12:47:00Z</dcterms:created>
  <dcterms:modified xsi:type="dcterms:W3CDTF">2019-05-21T13:00:00Z</dcterms:modified>
</cp:coreProperties>
</file>